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F7616" w:rsidRPr="0006631B" w14:paraId="3E342335" w14:textId="77777777" w:rsidTr="007F64F7">
        <w:trPr>
          <w:trHeight w:val="617"/>
        </w:trPr>
        <w:tc>
          <w:tcPr>
            <w:tcW w:w="4531" w:type="dxa"/>
            <w:vMerge w:val="restart"/>
            <w:vAlign w:val="center"/>
          </w:tcPr>
          <w:p w14:paraId="5FAE6D27" w14:textId="77777777" w:rsidR="007F7616" w:rsidRPr="0006631B" w:rsidRDefault="007F7616" w:rsidP="007F64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Názov združenia/vystavovateľa/ spoločnosti</w:t>
            </w:r>
          </w:p>
          <w:p w14:paraId="419E6695" w14:textId="77777777" w:rsidR="007F7616" w:rsidRPr="0006631B" w:rsidRDefault="007F7616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(meno a priezvisko)</w:t>
            </w:r>
          </w:p>
        </w:tc>
        <w:tc>
          <w:tcPr>
            <w:tcW w:w="4531" w:type="dxa"/>
            <w:vAlign w:val="center"/>
          </w:tcPr>
          <w:p w14:paraId="74D22DCE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5A9F7551" w14:textId="77777777" w:rsidTr="007F64F7">
        <w:trPr>
          <w:trHeight w:val="569"/>
        </w:trPr>
        <w:tc>
          <w:tcPr>
            <w:tcW w:w="4531" w:type="dxa"/>
            <w:vMerge/>
            <w:vAlign w:val="center"/>
          </w:tcPr>
          <w:p w14:paraId="71378D54" w14:textId="77777777" w:rsidR="007F7616" w:rsidRPr="0006631B" w:rsidRDefault="007F7616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4531" w:type="dxa"/>
            <w:vAlign w:val="center"/>
          </w:tcPr>
          <w:p w14:paraId="7B35D0FD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4FCAA314" w14:textId="77777777" w:rsidTr="007F64F7">
        <w:trPr>
          <w:trHeight w:val="549"/>
        </w:trPr>
        <w:tc>
          <w:tcPr>
            <w:tcW w:w="4531" w:type="dxa"/>
            <w:vMerge w:val="restart"/>
            <w:vAlign w:val="center"/>
          </w:tcPr>
          <w:p w14:paraId="3264848F" w14:textId="77777777" w:rsidR="007F7616" w:rsidRPr="0006631B" w:rsidRDefault="007F7616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Adresa, kontakt telefón a e-mail adresa</w:t>
            </w:r>
          </w:p>
        </w:tc>
        <w:tc>
          <w:tcPr>
            <w:tcW w:w="4531" w:type="dxa"/>
            <w:vAlign w:val="center"/>
          </w:tcPr>
          <w:p w14:paraId="553E3D83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28E4BE1A" w14:textId="77777777" w:rsidTr="007F64F7">
        <w:trPr>
          <w:trHeight w:val="438"/>
        </w:trPr>
        <w:tc>
          <w:tcPr>
            <w:tcW w:w="4531" w:type="dxa"/>
            <w:vMerge/>
            <w:vAlign w:val="center"/>
          </w:tcPr>
          <w:p w14:paraId="2BDF23F6" w14:textId="77777777" w:rsidR="007F7616" w:rsidRPr="0006631B" w:rsidRDefault="007F7616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4531" w:type="dxa"/>
            <w:vAlign w:val="center"/>
          </w:tcPr>
          <w:p w14:paraId="2A736B36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09E6F436" w14:textId="77777777" w:rsidTr="007F64F7">
        <w:trPr>
          <w:trHeight w:val="438"/>
        </w:trPr>
        <w:tc>
          <w:tcPr>
            <w:tcW w:w="4531" w:type="dxa"/>
            <w:vMerge/>
            <w:vAlign w:val="center"/>
          </w:tcPr>
          <w:p w14:paraId="6A5DA9DC" w14:textId="77777777" w:rsidR="007F7616" w:rsidRPr="0006631B" w:rsidRDefault="007F7616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4531" w:type="dxa"/>
            <w:vAlign w:val="center"/>
          </w:tcPr>
          <w:p w14:paraId="264A4287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51778DE7" w14:textId="77777777" w:rsidTr="007F64F7">
        <w:trPr>
          <w:trHeight w:val="513"/>
        </w:trPr>
        <w:tc>
          <w:tcPr>
            <w:tcW w:w="4531" w:type="dxa"/>
            <w:vMerge w:val="restart"/>
            <w:vAlign w:val="center"/>
          </w:tcPr>
          <w:p w14:paraId="7C3373CF" w14:textId="39F5A2CD" w:rsidR="007F7616" w:rsidRPr="0006631B" w:rsidRDefault="007F7616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Produkty, s ktorými sa združenie / vystavovateľ predstaví na jarmoku</w:t>
            </w:r>
          </w:p>
        </w:tc>
        <w:tc>
          <w:tcPr>
            <w:tcW w:w="4531" w:type="dxa"/>
            <w:vAlign w:val="center"/>
          </w:tcPr>
          <w:p w14:paraId="5CEED53E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0D56359C" w14:textId="77777777" w:rsidTr="007F64F7">
        <w:trPr>
          <w:trHeight w:val="563"/>
        </w:trPr>
        <w:tc>
          <w:tcPr>
            <w:tcW w:w="4531" w:type="dxa"/>
            <w:vMerge/>
            <w:vAlign w:val="center"/>
          </w:tcPr>
          <w:p w14:paraId="728BC3B6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  <w:tc>
          <w:tcPr>
            <w:tcW w:w="4531" w:type="dxa"/>
            <w:vAlign w:val="center"/>
          </w:tcPr>
          <w:p w14:paraId="76E0136D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62FBEA07" w14:textId="77777777" w:rsidTr="007F64F7">
        <w:trPr>
          <w:trHeight w:val="497"/>
        </w:trPr>
        <w:tc>
          <w:tcPr>
            <w:tcW w:w="4531" w:type="dxa"/>
            <w:vMerge/>
            <w:vAlign w:val="center"/>
          </w:tcPr>
          <w:p w14:paraId="3F5362A3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  <w:tc>
          <w:tcPr>
            <w:tcW w:w="4531" w:type="dxa"/>
            <w:vAlign w:val="center"/>
          </w:tcPr>
          <w:p w14:paraId="7CFBCD32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0C0B263D" w14:textId="77777777" w:rsidTr="007F64F7">
        <w:trPr>
          <w:trHeight w:val="547"/>
        </w:trPr>
        <w:tc>
          <w:tcPr>
            <w:tcW w:w="4531" w:type="dxa"/>
            <w:vAlign w:val="center"/>
          </w:tcPr>
          <w:p w14:paraId="754DF9EA" w14:textId="111871F2" w:rsidR="007F7616" w:rsidRPr="0006631B" w:rsidRDefault="007F7616" w:rsidP="0006631B">
            <w:pPr>
              <w:jc w:val="center"/>
              <w:rPr>
                <w:rFonts w:ascii="Arial" w:hAnsi="Arial" w:cs="Arial"/>
                <w:lang w:val="sk-SK"/>
              </w:rPr>
            </w:pPr>
            <w:r w:rsidRPr="0006631B"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  <w:t>Počet požadovaných stánkov 3x3m</w:t>
            </w: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 (minimálne 1)</w:t>
            </w:r>
            <w:r w:rsidR="0006631B" w:rsidRP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 – </w:t>
            </w:r>
            <w:r w:rsid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vpísať </w:t>
            </w:r>
            <w:r w:rsidR="0006631B" w:rsidRPr="0006631B">
              <w:rPr>
                <w:rFonts w:ascii="Arial" w:hAnsi="Arial" w:cs="Arial"/>
                <w:sz w:val="24"/>
                <w:szCs w:val="24"/>
                <w:lang w:val="sk-SK"/>
              </w:rPr>
              <w:t>číslo</w:t>
            </w:r>
          </w:p>
        </w:tc>
        <w:tc>
          <w:tcPr>
            <w:tcW w:w="4531" w:type="dxa"/>
            <w:vAlign w:val="center"/>
          </w:tcPr>
          <w:p w14:paraId="4B796B03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  <w:tr w:rsidR="007F7616" w:rsidRPr="0006631B" w14:paraId="2F3937D7" w14:textId="77777777" w:rsidTr="007F64F7">
        <w:trPr>
          <w:trHeight w:val="487"/>
        </w:trPr>
        <w:tc>
          <w:tcPr>
            <w:tcW w:w="4531" w:type="dxa"/>
            <w:vAlign w:val="center"/>
          </w:tcPr>
          <w:p w14:paraId="59F5DECE" w14:textId="1A4305FA" w:rsidR="00B35EF0" w:rsidRPr="0006631B" w:rsidRDefault="007F7616" w:rsidP="007F64F7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06631B"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  <w:t>Vlastné stánky</w:t>
            </w: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 </w:t>
            </w:r>
          </w:p>
          <w:p w14:paraId="22C6A4F7" w14:textId="6E40E580" w:rsidR="007F7616" w:rsidRPr="0006631B" w:rsidRDefault="007F7616" w:rsidP="0006631B">
            <w:pPr>
              <w:jc w:val="center"/>
              <w:rPr>
                <w:rFonts w:ascii="Arial" w:hAnsi="Arial" w:cs="Arial"/>
                <w:lang w:val="sk-SK"/>
              </w:rPr>
            </w:pP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(</w:t>
            </w:r>
            <w:r w:rsid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vpísať </w:t>
            </w: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 xml:space="preserve">koľko metrov </w:t>
            </w:r>
            <w:r w:rsidR="0006631B">
              <w:rPr>
                <w:rFonts w:ascii="Arial" w:hAnsi="Arial" w:cs="Arial"/>
                <w:sz w:val="24"/>
                <w:szCs w:val="24"/>
                <w:lang w:val="sk-SK"/>
              </w:rPr>
              <w:t>priestoru  potrebujete ak máte vlastné stánky</w:t>
            </w:r>
            <w:r w:rsidRPr="0006631B">
              <w:rPr>
                <w:rFonts w:ascii="Arial" w:hAnsi="Arial" w:cs="Arial"/>
                <w:sz w:val="24"/>
                <w:szCs w:val="24"/>
                <w:lang w:val="sk-SK"/>
              </w:rPr>
              <w:t>)</w:t>
            </w:r>
          </w:p>
        </w:tc>
        <w:tc>
          <w:tcPr>
            <w:tcW w:w="4531" w:type="dxa"/>
            <w:vAlign w:val="center"/>
          </w:tcPr>
          <w:p w14:paraId="39B3510D" w14:textId="77777777" w:rsidR="007F7616" w:rsidRPr="0006631B" w:rsidRDefault="007F7616" w:rsidP="007F64F7">
            <w:pPr>
              <w:jc w:val="center"/>
              <w:rPr>
                <w:lang w:val="sk-SK"/>
              </w:rPr>
            </w:pPr>
          </w:p>
        </w:tc>
      </w:tr>
    </w:tbl>
    <w:p w14:paraId="2AD30D30" w14:textId="77777777" w:rsidR="0093789E" w:rsidRPr="0006631B" w:rsidRDefault="0093789E" w:rsidP="0093789E">
      <w:pPr>
        <w:spacing w:after="0"/>
        <w:rPr>
          <w:lang w:val="sk-SK"/>
        </w:rPr>
      </w:pPr>
    </w:p>
    <w:p w14:paraId="0037FF2C" w14:textId="6B55C84C" w:rsidR="00B35EF0" w:rsidRPr="0006631B" w:rsidRDefault="00B35EF0" w:rsidP="00B35EF0">
      <w:pPr>
        <w:jc w:val="both"/>
        <w:rPr>
          <w:rFonts w:ascii="Arial" w:hAnsi="Arial" w:cs="Arial"/>
          <w:sz w:val="24"/>
          <w:szCs w:val="28"/>
          <w:lang w:val="sk-SK"/>
        </w:rPr>
      </w:pPr>
      <w:r w:rsidRPr="0006631B">
        <w:rPr>
          <w:rFonts w:ascii="Arial" w:hAnsi="Arial" w:cs="Arial"/>
          <w:sz w:val="24"/>
          <w:szCs w:val="28"/>
          <w:lang w:val="sk-SK"/>
        </w:rPr>
        <w:t>Podujatie sa uskutoční na Námestí slobody v Báčskom Petrovci, Ulica maršala</w:t>
      </w:r>
      <w:r w:rsidR="00144AC9">
        <w:rPr>
          <w:rFonts w:ascii="Arial" w:hAnsi="Arial" w:cs="Arial"/>
          <w:sz w:val="24"/>
          <w:szCs w:val="28"/>
          <w:lang w:val="sk-SK"/>
        </w:rPr>
        <w:t xml:space="preserve"> Tita. Všetky stánky musia byť postavené </w:t>
      </w:r>
      <w:r w:rsidRPr="0006631B">
        <w:rPr>
          <w:rFonts w:ascii="Arial" w:hAnsi="Arial" w:cs="Arial"/>
          <w:sz w:val="24"/>
          <w:szCs w:val="28"/>
          <w:lang w:val="sk-SK"/>
        </w:rPr>
        <w:t>do 10.00 hodiny  a na výstavných priestoroch (Ulica maršala Tita) je zakázané  parkovať vozidlo.</w:t>
      </w:r>
    </w:p>
    <w:p w14:paraId="0A675679" w14:textId="77777777" w:rsidR="0093789E" w:rsidRPr="0006631B" w:rsidRDefault="0093789E" w:rsidP="0093789E">
      <w:pPr>
        <w:spacing w:after="0"/>
        <w:rPr>
          <w:rFonts w:ascii="Arial" w:hAnsi="Arial" w:cs="Arial"/>
          <w:b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4"/>
          <w:u w:val="single"/>
          <w:lang w:val="sk-SK"/>
        </w:rPr>
        <w:t>POZNÁMKA:</w:t>
      </w:r>
    </w:p>
    <w:p w14:paraId="185B2C8B" w14:textId="77777777" w:rsidR="00B35EF0" w:rsidRPr="0006631B" w:rsidRDefault="00B35EF0" w:rsidP="002D0160">
      <w:pPr>
        <w:spacing w:after="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06631B">
        <w:rPr>
          <w:rFonts w:ascii="Arial" w:hAnsi="Arial" w:cs="Arial"/>
          <w:sz w:val="24"/>
          <w:szCs w:val="28"/>
          <w:lang w:val="sk-SK"/>
        </w:rPr>
        <w:t>Organizátor zabezpečí: stánky, elektrický prúd (osvetlenie, zásuvku) pre každý stánok.</w:t>
      </w:r>
    </w:p>
    <w:p w14:paraId="7CC894E7" w14:textId="77777777" w:rsidR="00B35EF0" w:rsidRPr="0006631B" w:rsidRDefault="00B35EF0" w:rsidP="002D0160">
      <w:pPr>
        <w:spacing w:after="0" w:line="240" w:lineRule="auto"/>
        <w:jc w:val="both"/>
        <w:rPr>
          <w:rFonts w:ascii="Arial" w:hAnsi="Arial" w:cs="Arial"/>
          <w:sz w:val="24"/>
          <w:szCs w:val="28"/>
          <w:u w:val="single"/>
          <w:lang w:val="sk-SK"/>
        </w:rPr>
      </w:pPr>
      <w:r w:rsidRPr="0006631B">
        <w:rPr>
          <w:rFonts w:ascii="Arial" w:hAnsi="Arial" w:cs="Arial"/>
          <w:sz w:val="24"/>
          <w:szCs w:val="28"/>
          <w:u w:val="single"/>
          <w:lang w:val="sk-SK"/>
        </w:rPr>
        <w:t>Organizátor NEZABEZPEČUJE: stolíky, stoličky, predlžovacie šnúry.</w:t>
      </w:r>
    </w:p>
    <w:p w14:paraId="36055BE7" w14:textId="77777777" w:rsidR="00B35EF0" w:rsidRDefault="00B35EF0" w:rsidP="002D0160">
      <w:pPr>
        <w:spacing w:after="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06631B">
        <w:rPr>
          <w:rFonts w:ascii="Arial" w:hAnsi="Arial" w:cs="Arial"/>
          <w:sz w:val="24"/>
          <w:szCs w:val="28"/>
          <w:lang w:val="sk-SK"/>
        </w:rPr>
        <w:t>Združenie/vystavovateľ si môže priniesť svoje pulty v súlade s produktmi, ktoré vystavuje.</w:t>
      </w:r>
    </w:p>
    <w:p w14:paraId="7AFF6DE1" w14:textId="77777777" w:rsidR="00144AC9" w:rsidRPr="0006631B" w:rsidRDefault="00144AC9" w:rsidP="002D0160">
      <w:pPr>
        <w:spacing w:after="0" w:line="240" w:lineRule="auto"/>
        <w:jc w:val="both"/>
        <w:rPr>
          <w:rFonts w:ascii="Arial" w:hAnsi="Arial" w:cs="Arial"/>
          <w:sz w:val="24"/>
          <w:szCs w:val="28"/>
          <w:lang w:val="sk-SK"/>
        </w:rPr>
      </w:pPr>
    </w:p>
    <w:p w14:paraId="699E8945" w14:textId="2329DC22" w:rsidR="00EA6443" w:rsidRPr="0006631B" w:rsidRDefault="00EA6443" w:rsidP="002D0160">
      <w:pPr>
        <w:spacing w:after="0" w:line="240" w:lineRule="auto"/>
        <w:jc w:val="both"/>
        <w:rPr>
          <w:rFonts w:ascii="Arial" w:hAnsi="Arial" w:cs="Arial"/>
          <w:b/>
          <w:sz w:val="24"/>
          <w:szCs w:val="28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Miesto pre vystavovanie sa </w:t>
      </w:r>
      <w:r w:rsidR="00144AC9">
        <w:rPr>
          <w:rFonts w:ascii="Arial" w:hAnsi="Arial" w:cs="Arial"/>
          <w:b/>
          <w:sz w:val="24"/>
          <w:szCs w:val="28"/>
          <w:u w:val="single"/>
          <w:lang w:val="sk-SK"/>
        </w:rPr>
        <w:t>platí</w:t>
      </w:r>
      <w:r w:rsidR="00B10225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 </w:t>
      </w:r>
      <w:bookmarkStart w:id="0" w:name="_GoBack"/>
      <w:bookmarkEnd w:id="0"/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vo výške 1.500,00 dinárov </w:t>
      </w:r>
      <w:r w:rsidRPr="0006631B">
        <w:rPr>
          <w:rFonts w:ascii="Arial" w:hAnsi="Arial" w:cs="Arial"/>
          <w:b/>
          <w:bCs/>
          <w:sz w:val="24"/>
          <w:szCs w:val="28"/>
          <w:u w:val="single"/>
          <w:lang w:val="sk-SK"/>
        </w:rPr>
        <w:t>za stánok alebo</w:t>
      </w: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 500.00 dinárov za dĺžkový meter pre vlastné stánky.</w:t>
      </w:r>
    </w:p>
    <w:p w14:paraId="23F14C0E" w14:textId="77777777" w:rsidR="00144AC9" w:rsidRPr="0006631B" w:rsidRDefault="00144AC9" w:rsidP="00144AC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4"/>
          <w:u w:val="single"/>
          <w:lang w:val="sk-SK"/>
        </w:rPr>
        <w:t>Prihlášky prijímame najneskoršie do 15.12.2022</w:t>
      </w:r>
    </w:p>
    <w:p w14:paraId="77389D14" w14:textId="062260E2" w:rsidR="002D0160" w:rsidRDefault="002D0160" w:rsidP="00144AC9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iCs/>
          <w:sz w:val="24"/>
          <w:szCs w:val="24"/>
          <w:u w:val="single"/>
          <w:lang w:val="sk-SK"/>
        </w:rPr>
        <w:t>Prísne bude  zakázané pripojenie vykurovacích prístrojov k elektrickej sieti!</w:t>
      </w:r>
    </w:p>
    <w:p w14:paraId="6FEB60CA" w14:textId="77777777" w:rsidR="00144AC9" w:rsidRPr="00144AC9" w:rsidRDefault="00144AC9" w:rsidP="00144AC9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</w:p>
    <w:p w14:paraId="523ABC07" w14:textId="7D08A938" w:rsidR="00EA6443" w:rsidRPr="0006631B" w:rsidRDefault="00EA6443" w:rsidP="00EA6443">
      <w:pPr>
        <w:jc w:val="both"/>
        <w:rPr>
          <w:rFonts w:ascii="Arial" w:hAnsi="Arial" w:cs="Arial"/>
          <w:b/>
          <w:sz w:val="24"/>
          <w:szCs w:val="28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>Zdôrazňujeme, že zdru</w:t>
      </w:r>
      <w:r w:rsidR="00144AC9">
        <w:rPr>
          <w:rFonts w:ascii="Arial" w:hAnsi="Arial" w:cs="Arial"/>
          <w:b/>
          <w:sz w:val="24"/>
          <w:szCs w:val="28"/>
          <w:u w:val="single"/>
          <w:lang w:val="sk-SK"/>
        </w:rPr>
        <w:t>ženia/vystavovatelia, ktorí budú</w:t>
      </w: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 vystavovať potravinové výrobky, musia mať platnú sanitárnu knižku a osvedčenie o veterinárnej kontrole na predaj mäsa a mäsových výrobkov a mlieka a mliečnych výrobkov.</w:t>
      </w:r>
    </w:p>
    <w:p w14:paraId="44A0D9BE" w14:textId="77777777" w:rsidR="0024095A" w:rsidRPr="0006631B" w:rsidRDefault="0024095A" w:rsidP="0024095A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</w:p>
    <w:p w14:paraId="37FACEA9" w14:textId="4E668648" w:rsidR="00F60A38" w:rsidRPr="0006631B" w:rsidRDefault="00F60A38" w:rsidP="002D0160">
      <w:pPr>
        <w:spacing w:after="0" w:line="240" w:lineRule="auto"/>
        <w:rPr>
          <w:rFonts w:ascii="Arial" w:hAnsi="Arial" w:cs="Arial"/>
          <w:b/>
          <w:sz w:val="24"/>
          <w:szCs w:val="24"/>
          <w:lang w:val="sk-SK"/>
        </w:rPr>
      </w:pPr>
      <w:r w:rsidRPr="0006631B">
        <w:rPr>
          <w:rFonts w:ascii="Arial" w:hAnsi="Arial" w:cs="Arial"/>
          <w:b/>
          <w:sz w:val="24"/>
          <w:szCs w:val="24"/>
          <w:lang w:val="sk-SK"/>
        </w:rPr>
        <w:t>Prihlášky môžete zaslať na e-mail:</w:t>
      </w:r>
      <w:r w:rsidRPr="0006631B">
        <w:rPr>
          <w:rFonts w:ascii="Arial" w:hAnsi="Arial" w:cs="Arial"/>
          <w:sz w:val="24"/>
          <w:szCs w:val="24"/>
          <w:lang w:val="sk-SK"/>
        </w:rPr>
        <w:t xml:space="preserve"> </w:t>
      </w:r>
      <w:hyperlink r:id="rId6" w:history="1">
        <w:r w:rsidRPr="0006631B">
          <w:rPr>
            <w:rStyle w:val="a6"/>
            <w:rFonts w:ascii="Arial" w:hAnsi="Arial" w:cs="Arial"/>
            <w:b/>
            <w:sz w:val="24"/>
            <w:szCs w:val="24"/>
            <w:lang w:val="sk-SK"/>
          </w:rPr>
          <w:t>turizam@backipetrovac.rs</w:t>
        </w:r>
      </w:hyperlink>
      <w:r w:rsidR="00CE0347" w:rsidRPr="0006631B">
        <w:rPr>
          <w:rStyle w:val="a6"/>
          <w:rFonts w:ascii="Arial" w:hAnsi="Arial" w:cs="Arial"/>
          <w:b/>
          <w:sz w:val="24"/>
          <w:szCs w:val="24"/>
          <w:u w:val="none"/>
          <w:lang w:val="sk-SK"/>
        </w:rPr>
        <w:t xml:space="preserve">  </w:t>
      </w:r>
      <w:r w:rsidR="00CE0347" w:rsidRPr="0006631B">
        <w:rPr>
          <w:rStyle w:val="a6"/>
          <w:rFonts w:ascii="Arial" w:hAnsi="Arial" w:cs="Arial"/>
          <w:b/>
          <w:color w:val="auto"/>
          <w:sz w:val="24"/>
          <w:szCs w:val="24"/>
          <w:u w:val="none"/>
          <w:lang w:val="sk-SK"/>
        </w:rPr>
        <w:t>021/2280 - 478</w:t>
      </w:r>
    </w:p>
    <w:p w14:paraId="7117C559" w14:textId="01E09741" w:rsidR="00F60A38" w:rsidRPr="0006631B" w:rsidRDefault="00F60A38" w:rsidP="002D0160">
      <w:pPr>
        <w:spacing w:after="0" w:line="240" w:lineRule="auto"/>
        <w:ind w:left="3600"/>
        <w:rPr>
          <w:rFonts w:ascii="Arial" w:hAnsi="Arial" w:cs="Arial"/>
          <w:b/>
          <w:sz w:val="24"/>
          <w:szCs w:val="24"/>
          <w:lang w:val="sk-SK"/>
        </w:rPr>
      </w:pPr>
      <w:r w:rsidRPr="0006631B">
        <w:rPr>
          <w:rFonts w:ascii="Arial" w:hAnsi="Arial" w:cs="Arial"/>
          <w:b/>
          <w:sz w:val="24"/>
          <w:szCs w:val="24"/>
          <w:lang w:val="sk-SK"/>
        </w:rPr>
        <w:t xml:space="preserve">      </w:t>
      </w:r>
      <w:hyperlink r:id="rId7" w:history="1">
        <w:r w:rsidRPr="0006631B">
          <w:rPr>
            <w:rStyle w:val="a6"/>
            <w:rFonts w:ascii="Arial" w:hAnsi="Arial" w:cs="Arial"/>
            <w:b/>
            <w:sz w:val="24"/>
            <w:szCs w:val="24"/>
            <w:lang w:val="sk-SK"/>
          </w:rPr>
          <w:t>opstina@backipetrovac.rs</w:t>
        </w:r>
      </w:hyperlink>
      <w:r w:rsidR="00CE0347" w:rsidRPr="0006631B">
        <w:rPr>
          <w:rStyle w:val="a6"/>
          <w:rFonts w:ascii="Arial" w:hAnsi="Arial" w:cs="Arial"/>
          <w:b/>
          <w:color w:val="auto"/>
          <w:sz w:val="24"/>
          <w:szCs w:val="24"/>
          <w:u w:val="none"/>
          <w:lang w:val="sk-SK"/>
        </w:rPr>
        <w:t xml:space="preserve">  021/2280 - 247</w:t>
      </w:r>
    </w:p>
    <w:sectPr w:rsidR="00F60A38" w:rsidRPr="0006631B" w:rsidSect="007F7616">
      <w:headerReference w:type="default" r:id="rId8"/>
      <w:footerReference w:type="default" r:id="rId9"/>
      <w:pgSz w:w="11906" w:h="16838"/>
      <w:pgMar w:top="568" w:right="1134" w:bottom="851" w:left="1134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E153FB" w14:textId="77777777" w:rsidR="00570993" w:rsidRDefault="00570993" w:rsidP="00644C1B">
      <w:pPr>
        <w:spacing w:after="0" w:line="240" w:lineRule="auto"/>
      </w:pPr>
      <w:r>
        <w:separator/>
      </w:r>
    </w:p>
  </w:endnote>
  <w:endnote w:type="continuationSeparator" w:id="0">
    <w:p w14:paraId="56E80D3E" w14:textId="77777777" w:rsidR="00570993" w:rsidRDefault="00570993" w:rsidP="0064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01F63" w14:textId="77777777" w:rsidR="00F60A38" w:rsidRPr="00D0079C" w:rsidRDefault="00F60A38" w:rsidP="00F60A38">
    <w:pPr>
      <w:pStyle w:val="a5"/>
      <w:ind w:hanging="567"/>
      <w:jc w:val="center"/>
      <w:rPr>
        <w:rFonts w:ascii="Bahnschrift SemiBold" w:hAnsi="Bahnschrift SemiBold"/>
        <w:sz w:val="20"/>
        <w:szCs w:val="20"/>
      </w:rPr>
    </w:pPr>
    <w:r w:rsidRPr="00D0079C">
      <w:rPr>
        <w:rFonts w:ascii="Bahnschrift SemiBold" w:hAnsi="Bahnschrift SemiBold"/>
        <w:sz w:val="20"/>
        <w:szCs w:val="20"/>
      </w:rPr>
      <w:t xml:space="preserve">Tel: +381 21 780 478; Fax: +381 21 782 643; </w:t>
    </w:r>
    <w:proofErr w:type="spellStart"/>
    <w:r w:rsidRPr="00D0079C">
      <w:rPr>
        <w:rFonts w:ascii="Bahnschrift SemiBold" w:hAnsi="Bahnschrift SemiBold"/>
        <w:sz w:val="20"/>
        <w:szCs w:val="20"/>
      </w:rPr>
      <w:t>Maksima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Gorkog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17, </w:t>
    </w:r>
    <w:proofErr w:type="spellStart"/>
    <w:r w:rsidRPr="00D0079C">
      <w:rPr>
        <w:rFonts w:ascii="Bahnschrift SemiBold" w:hAnsi="Bahnschrift SemiBold"/>
        <w:sz w:val="20"/>
        <w:szCs w:val="20"/>
      </w:rPr>
      <w:t>Bački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 </w:t>
    </w:r>
    <w:proofErr w:type="spellStart"/>
    <w:r w:rsidRPr="00D0079C">
      <w:rPr>
        <w:rFonts w:ascii="Bahnschrift SemiBold" w:hAnsi="Bahnschrift SemiBold"/>
        <w:sz w:val="20"/>
        <w:szCs w:val="20"/>
      </w:rPr>
      <w:t>Petrovac</w:t>
    </w:r>
    <w:proofErr w:type="spellEnd"/>
    <w:r w:rsidRPr="00D0079C">
      <w:rPr>
        <w:rFonts w:ascii="Bahnschrift SemiBold" w:hAnsi="Bahnschrift SemiBold"/>
        <w:sz w:val="20"/>
        <w:szCs w:val="20"/>
      </w:rPr>
      <w:t xml:space="preserve">, </w:t>
    </w:r>
    <w:proofErr w:type="spellStart"/>
    <w:r w:rsidRPr="00D0079C">
      <w:rPr>
        <w:rFonts w:ascii="Bahnschrift SemiBold" w:hAnsi="Bahnschrift SemiBold"/>
        <w:sz w:val="20"/>
        <w:szCs w:val="20"/>
      </w:rPr>
      <w:t>Srbija</w:t>
    </w:r>
    <w:proofErr w:type="spellEnd"/>
  </w:p>
  <w:p w14:paraId="52BD6F0F" w14:textId="2A46AA90" w:rsidR="00F60A38" w:rsidRDefault="001733EE" w:rsidP="00F60A38">
    <w:pPr>
      <w:pStyle w:val="a5"/>
    </w:pPr>
    <w:r>
      <w:rPr>
        <w:rFonts w:ascii="Bahnschrift SemiBold" w:hAnsi="Bahnschrift SemiBold"/>
        <w:sz w:val="20"/>
        <w:szCs w:val="20"/>
      </w:rPr>
      <w:tab/>
    </w:r>
    <w:proofErr w:type="gramStart"/>
    <w:r w:rsidR="00F60A38" w:rsidRPr="00D0079C">
      <w:rPr>
        <w:rFonts w:ascii="Bahnschrift SemiBold" w:hAnsi="Bahnschrift SemiBold"/>
        <w:sz w:val="20"/>
        <w:szCs w:val="20"/>
      </w:rPr>
      <w:t>e-mail</w:t>
    </w:r>
    <w:proofErr w:type="gramEnd"/>
    <w:r w:rsidR="00F60A38" w:rsidRPr="00D0079C">
      <w:rPr>
        <w:rFonts w:ascii="Bahnschrift SemiBold" w:hAnsi="Bahnschrift SemiBold"/>
        <w:sz w:val="20"/>
        <w:szCs w:val="20"/>
      </w:rPr>
      <w:t>: turizam@backipetrovac.rs, www.turizambackipetrovac.rs, PIB 104826222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F5660" w14:textId="77777777" w:rsidR="00570993" w:rsidRDefault="00570993" w:rsidP="00644C1B">
      <w:pPr>
        <w:spacing w:after="0" w:line="240" w:lineRule="auto"/>
      </w:pPr>
      <w:r>
        <w:separator/>
      </w:r>
    </w:p>
  </w:footnote>
  <w:footnote w:type="continuationSeparator" w:id="0">
    <w:p w14:paraId="4A54E463" w14:textId="77777777" w:rsidR="00570993" w:rsidRDefault="00570993" w:rsidP="00644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54AD5" w14:textId="5A108D68" w:rsidR="00644C1B" w:rsidRPr="007F7616" w:rsidRDefault="007F7616" w:rsidP="00644C1B">
    <w:pPr>
      <w:spacing w:after="0"/>
      <w:jc w:val="center"/>
      <w:rPr>
        <w:rFonts w:ascii="Arial" w:hAnsi="Arial" w:cs="Arial"/>
        <w:bCs/>
        <w:sz w:val="28"/>
        <w:szCs w:val="28"/>
        <w:lang w:val="sk-SK"/>
      </w:rPr>
    </w:pPr>
    <w:r w:rsidRPr="007F7616">
      <w:rPr>
        <w:rFonts w:ascii="Arial" w:hAnsi="Arial" w:cs="Arial"/>
        <w:bCs/>
        <w:noProof/>
        <w:szCs w:val="24"/>
        <w:lang w:val="sr-Latn-RS" w:eastAsia="sr-Latn-RS"/>
      </w:rPr>
      <w:drawing>
        <wp:anchor distT="0" distB="0" distL="114300" distR="114300" simplePos="0" relativeHeight="251662336" behindDoc="0" locked="0" layoutInCell="1" allowOverlap="1" wp14:anchorId="4E99AFA9" wp14:editId="65B83C6B">
          <wp:simplePos x="0" y="0"/>
          <wp:positionH relativeFrom="column">
            <wp:posOffset>6118860</wp:posOffset>
          </wp:positionH>
          <wp:positionV relativeFrom="paragraph">
            <wp:posOffset>1099185</wp:posOffset>
          </wp:positionV>
          <wp:extent cx="483235" cy="647700"/>
          <wp:effectExtent l="0" t="0" r="0" b="0"/>
          <wp:wrapNone/>
          <wp:docPr id="17" name="Picture 17" descr="logo-ob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ob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616">
      <w:rPr>
        <w:rFonts w:ascii="Arial" w:hAnsi="Arial" w:cs="Arial"/>
        <w:bCs/>
        <w:noProof/>
        <w:lang w:val="sr-Latn-RS" w:eastAsia="sr-Latn-RS"/>
      </w:rPr>
      <w:drawing>
        <wp:anchor distT="0" distB="0" distL="114300" distR="114300" simplePos="0" relativeHeight="251660288" behindDoc="0" locked="0" layoutInCell="1" allowOverlap="1" wp14:anchorId="3423D94A" wp14:editId="26A49970">
          <wp:simplePos x="0" y="0"/>
          <wp:positionH relativeFrom="column">
            <wp:posOffset>-593725</wp:posOffset>
          </wp:positionH>
          <wp:positionV relativeFrom="paragraph">
            <wp:posOffset>1101090</wp:posOffset>
          </wp:positionV>
          <wp:extent cx="671830" cy="683895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616">
      <w:rPr>
        <w:rFonts w:ascii="Arial" w:hAnsi="Arial" w:cs="Arial"/>
        <w:bCs/>
        <w:noProof/>
        <w:sz w:val="28"/>
        <w:szCs w:val="28"/>
        <w:lang w:val="sr-Latn-RS" w:eastAsia="sr-Latn-RS"/>
      </w:rPr>
      <w:drawing>
        <wp:anchor distT="0" distB="0" distL="114300" distR="114300" simplePos="0" relativeHeight="251658240" behindDoc="1" locked="0" layoutInCell="1" allowOverlap="1" wp14:anchorId="2B9737EA" wp14:editId="55CBBCB1">
          <wp:simplePos x="0" y="0"/>
          <wp:positionH relativeFrom="column">
            <wp:posOffset>-704850</wp:posOffset>
          </wp:positionH>
          <wp:positionV relativeFrom="paragraph">
            <wp:posOffset>-580390</wp:posOffset>
          </wp:positionV>
          <wp:extent cx="7543800" cy="177546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77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C1B" w:rsidRPr="007F7616">
      <w:rPr>
        <w:rFonts w:ascii="Arial" w:hAnsi="Arial" w:cs="Arial"/>
        <w:bCs/>
        <w:sz w:val="28"/>
        <w:szCs w:val="28"/>
        <w:lang w:val="sk-SK"/>
      </w:rPr>
      <w:t>VIANOČNÉ TRHY 202</w:t>
    </w:r>
    <w:r w:rsidRPr="007F7616">
      <w:rPr>
        <w:rFonts w:ascii="Arial" w:hAnsi="Arial" w:cs="Arial"/>
        <w:bCs/>
        <w:sz w:val="28"/>
        <w:szCs w:val="28"/>
        <w:lang w:val="sk-SK"/>
      </w:rPr>
      <w:t>2</w:t>
    </w:r>
    <w:r w:rsidR="00644C1B" w:rsidRPr="007F7616">
      <w:rPr>
        <w:rFonts w:ascii="Arial" w:hAnsi="Arial" w:cs="Arial"/>
        <w:bCs/>
        <w:sz w:val="28"/>
        <w:szCs w:val="28"/>
        <w:lang w:val="sk-SK"/>
      </w:rPr>
      <w:t xml:space="preserve">,  </w:t>
    </w:r>
  </w:p>
  <w:p w14:paraId="2C739354" w14:textId="1D32B32F" w:rsidR="00644C1B" w:rsidRPr="007F7616" w:rsidRDefault="00644C1B" w:rsidP="00644C1B">
    <w:pPr>
      <w:spacing w:after="0"/>
      <w:jc w:val="center"/>
      <w:rPr>
        <w:rFonts w:ascii="Arial" w:hAnsi="Arial" w:cs="Arial"/>
        <w:bCs/>
        <w:sz w:val="28"/>
        <w:szCs w:val="28"/>
        <w:lang w:val="sk-SK"/>
      </w:rPr>
    </w:pPr>
    <w:r w:rsidRPr="007F7616">
      <w:rPr>
        <w:rFonts w:ascii="Arial" w:hAnsi="Arial" w:cs="Arial"/>
        <w:bCs/>
        <w:sz w:val="28"/>
        <w:szCs w:val="28"/>
        <w:lang w:val="sk-SK"/>
      </w:rPr>
      <w:t>BÁČSKY PETROVEC,  18. DECEMBER 202</w:t>
    </w:r>
    <w:r w:rsidR="007F7616" w:rsidRPr="007F7616">
      <w:rPr>
        <w:rFonts w:ascii="Arial" w:hAnsi="Arial" w:cs="Arial"/>
        <w:bCs/>
        <w:sz w:val="28"/>
        <w:szCs w:val="28"/>
        <w:lang w:val="sk-SK"/>
      </w:rPr>
      <w:t>2</w:t>
    </w:r>
  </w:p>
  <w:p w14:paraId="20DBD421" w14:textId="61E87FEB" w:rsidR="00644C1B" w:rsidRPr="009639B7" w:rsidRDefault="00644C1B" w:rsidP="00644C1B">
    <w:pPr>
      <w:spacing w:after="0"/>
      <w:jc w:val="center"/>
      <w:rPr>
        <w:rFonts w:ascii="Arial" w:hAnsi="Arial" w:cs="Arial"/>
        <w:b/>
        <w:sz w:val="28"/>
        <w:szCs w:val="28"/>
        <w:lang w:val="sk-SK"/>
      </w:rPr>
    </w:pPr>
    <w:r w:rsidRPr="009639B7">
      <w:rPr>
        <w:rFonts w:ascii="Arial" w:hAnsi="Arial" w:cs="Arial"/>
        <w:b/>
        <w:sz w:val="28"/>
        <w:szCs w:val="28"/>
        <w:lang w:val="sk-SK"/>
      </w:rPr>
      <w:t>P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R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I</w:t>
    </w:r>
    <w:r w:rsidR="007F7616">
      <w:rPr>
        <w:rFonts w:ascii="Arial" w:hAnsi="Arial" w:cs="Arial"/>
        <w:b/>
        <w:sz w:val="28"/>
        <w:szCs w:val="28"/>
        <w:lang w:val="sk-SK"/>
      </w:rPr>
      <w:t> </w:t>
    </w:r>
    <w:r w:rsidRPr="009639B7">
      <w:rPr>
        <w:rFonts w:ascii="Arial" w:hAnsi="Arial" w:cs="Arial"/>
        <w:b/>
        <w:sz w:val="28"/>
        <w:szCs w:val="28"/>
        <w:lang w:val="sk-SK"/>
      </w:rPr>
      <w:t>H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L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Á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Š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K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89E"/>
    <w:rsid w:val="0002640F"/>
    <w:rsid w:val="000650DD"/>
    <w:rsid w:val="0006631B"/>
    <w:rsid w:val="000C7E91"/>
    <w:rsid w:val="0013137E"/>
    <w:rsid w:val="00142914"/>
    <w:rsid w:val="00144AC9"/>
    <w:rsid w:val="001733EE"/>
    <w:rsid w:val="00173EA4"/>
    <w:rsid w:val="001C71F6"/>
    <w:rsid w:val="00210759"/>
    <w:rsid w:val="00237F18"/>
    <w:rsid w:val="0024095A"/>
    <w:rsid w:val="002D0160"/>
    <w:rsid w:val="002D02B3"/>
    <w:rsid w:val="00331423"/>
    <w:rsid w:val="00360ED9"/>
    <w:rsid w:val="00394900"/>
    <w:rsid w:val="00411461"/>
    <w:rsid w:val="00482DF2"/>
    <w:rsid w:val="004E653F"/>
    <w:rsid w:val="00553C11"/>
    <w:rsid w:val="00570993"/>
    <w:rsid w:val="005B5A2F"/>
    <w:rsid w:val="006413B7"/>
    <w:rsid w:val="00644C1B"/>
    <w:rsid w:val="00647FF7"/>
    <w:rsid w:val="0065310A"/>
    <w:rsid w:val="0066177A"/>
    <w:rsid w:val="006C062F"/>
    <w:rsid w:val="006D6B6C"/>
    <w:rsid w:val="00753ACE"/>
    <w:rsid w:val="00766D38"/>
    <w:rsid w:val="00785F10"/>
    <w:rsid w:val="007F7616"/>
    <w:rsid w:val="00893188"/>
    <w:rsid w:val="008B404C"/>
    <w:rsid w:val="008C6C1E"/>
    <w:rsid w:val="008E5F3D"/>
    <w:rsid w:val="0093789E"/>
    <w:rsid w:val="009639B7"/>
    <w:rsid w:val="00AC60AF"/>
    <w:rsid w:val="00B10225"/>
    <w:rsid w:val="00B35EF0"/>
    <w:rsid w:val="00B41233"/>
    <w:rsid w:val="00BB30EE"/>
    <w:rsid w:val="00BF3802"/>
    <w:rsid w:val="00C14975"/>
    <w:rsid w:val="00C458BC"/>
    <w:rsid w:val="00CE0347"/>
    <w:rsid w:val="00D5454E"/>
    <w:rsid w:val="00E60091"/>
    <w:rsid w:val="00EA6443"/>
    <w:rsid w:val="00EF2610"/>
    <w:rsid w:val="00EF6DE2"/>
    <w:rsid w:val="00F60A38"/>
    <w:rsid w:val="00F6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7CC99"/>
  <w15:docId w15:val="{A0A6DFB8-F8FE-4F6B-AE50-3FFE04F5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233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table" w:styleId="a2">
    <w:name w:val="Table Grid"/>
    <w:basedOn w:val="a0"/>
    <w:uiPriority w:val="39"/>
    <w:rsid w:val="00937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Normal"/>
    <w:link w:val="Char"/>
    <w:uiPriority w:val="99"/>
    <w:semiHidden/>
    <w:unhideWhenUsed/>
    <w:rsid w:val="006C0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3"/>
    <w:uiPriority w:val="99"/>
    <w:semiHidden/>
    <w:rsid w:val="006C062F"/>
    <w:rPr>
      <w:rFonts w:ascii="Tahoma" w:hAnsi="Tahoma" w:cs="Tahoma"/>
      <w:sz w:val="16"/>
      <w:szCs w:val="16"/>
    </w:rPr>
  </w:style>
  <w:style w:type="paragraph" w:styleId="a4">
    <w:name w:val="header"/>
    <w:basedOn w:val="Normal"/>
    <w:link w:val="Char0"/>
    <w:uiPriority w:val="99"/>
    <w:unhideWhenUsed/>
    <w:rsid w:val="0064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Заглавље странице Char"/>
    <w:basedOn w:val="a"/>
    <w:link w:val="a4"/>
    <w:uiPriority w:val="99"/>
    <w:rsid w:val="00644C1B"/>
  </w:style>
  <w:style w:type="paragraph" w:styleId="a5">
    <w:name w:val="footer"/>
    <w:basedOn w:val="Normal"/>
    <w:link w:val="Char1"/>
    <w:uiPriority w:val="99"/>
    <w:unhideWhenUsed/>
    <w:rsid w:val="0064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Подножје странице Char"/>
    <w:basedOn w:val="a"/>
    <w:link w:val="a5"/>
    <w:uiPriority w:val="99"/>
    <w:rsid w:val="00644C1B"/>
  </w:style>
  <w:style w:type="character" w:customStyle="1" w:styleId="jlqj4b">
    <w:name w:val="jlqj4b"/>
    <w:basedOn w:val="a"/>
    <w:rsid w:val="00F60A38"/>
  </w:style>
  <w:style w:type="character" w:styleId="a6">
    <w:name w:val="Hyperlink"/>
    <w:basedOn w:val="a"/>
    <w:uiPriority w:val="99"/>
    <w:unhideWhenUsed/>
    <w:rsid w:val="00F60A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pstina@backipetrovac.r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urizam@backipetrovac.r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Turist</dc:creator>
  <cp:keywords/>
  <dc:description/>
  <cp:lastModifiedBy>Daniela Lačokova</cp:lastModifiedBy>
  <cp:revision>9</cp:revision>
  <cp:lastPrinted>2021-11-29T12:37:00Z</cp:lastPrinted>
  <dcterms:created xsi:type="dcterms:W3CDTF">2022-11-17T07:03:00Z</dcterms:created>
  <dcterms:modified xsi:type="dcterms:W3CDTF">2022-11-17T09:13:00Z</dcterms:modified>
</cp:coreProperties>
</file>